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20D" w14:textId="5E0252BA" w:rsidR="00CB0D74" w:rsidRDefault="00CB0D74"/>
    <w:p w14:paraId="398F5F5E" w14:textId="26ADAB23" w:rsidR="00CB0D74" w:rsidRPr="005C2AC5" w:rsidRDefault="00F93F00" w:rsidP="005C2AC5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38" behindDoc="0" locked="0" layoutInCell="1" allowOverlap="1" wp14:anchorId="6DA39003" wp14:editId="057C6B44">
            <wp:simplePos x="0" y="0"/>
            <wp:positionH relativeFrom="page">
              <wp:align>center</wp:align>
            </wp:positionH>
            <wp:positionV relativeFrom="paragraph">
              <wp:posOffset>340360</wp:posOffset>
            </wp:positionV>
            <wp:extent cx="7112000" cy="2705100"/>
            <wp:effectExtent l="0" t="0" r="0" b="0"/>
            <wp:wrapTopAndBottom/>
            <wp:docPr id="4" name="Obrázek 4" descr="Proč a jak vzniká duha? · Pigy.cz · pohádkové rádio · hry · omalovánky ·  zábav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č a jak vzniká duha? · Pigy.cz · pohádkové rádio · hry · omalovánky ·  zábava pro dě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AC5">
        <w:rPr>
          <w:noProof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0726E942" wp14:editId="44363ABD">
                <wp:simplePos x="0" y="0"/>
                <wp:positionH relativeFrom="page">
                  <wp:align>center</wp:align>
                </wp:positionH>
                <wp:positionV relativeFrom="paragraph">
                  <wp:posOffset>2515870</wp:posOffset>
                </wp:positionV>
                <wp:extent cx="4343400" cy="1168400"/>
                <wp:effectExtent l="0" t="0" r="0" b="0"/>
                <wp:wrapTight wrapText="bothSides">
                  <wp:wrapPolygon edited="0">
                    <wp:start x="189" y="0"/>
                    <wp:lineTo x="189" y="21130"/>
                    <wp:lineTo x="21316" y="21130"/>
                    <wp:lineTo x="21316" y="0"/>
                    <wp:lineTo x="189" y="0"/>
                  </wp:wrapPolygon>
                </wp:wrapTight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CB08BD" w14:textId="0C63DB56" w:rsidR="00CB0D74" w:rsidRPr="005C2AC5" w:rsidRDefault="00CB0D74" w:rsidP="00CB0D74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2AC5"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5C2AC5">
                              <w:rPr>
                                <w:b/>
                                <w:color w:val="FF0066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Ý</w:t>
                            </w:r>
                            <w:r w:rsidRPr="005C2AC5">
                              <w:rPr>
                                <w:b/>
                                <w:color w:val="7030A0"/>
                                <w:sz w:val="96"/>
                                <w:szCs w:val="96"/>
                                <w14:glow w14:rad="139700">
                                  <w14:srgbClr w14:val="00CC00">
                                    <w14:alpha w14:val="6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5C2AC5">
                              <w:rPr>
                                <w:b/>
                                <w:color w:val="0099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C2AC5"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5C2AC5"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2AC5">
                              <w:rPr>
                                <w:b/>
                                <w:color w:val="FF0066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  <w:r w:rsidRPr="005C2AC5">
                              <w:rPr>
                                <w:b/>
                                <w:color w:val="7030A0"/>
                                <w:sz w:val="96"/>
                                <w:szCs w:val="96"/>
                                <w14:glow w14:rad="101600">
                                  <w14:srgbClr w14:val="00CC00">
                                    <w14:alpha w14:val="40000"/>
                                  </w14:srgb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Pr="005C2AC5">
                              <w:rPr>
                                <w:b/>
                                <w:color w:val="009900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Pr="005C2AC5">
                              <w:rPr>
                                <w:b/>
                                <w:color w:val="5B9BD5" w:themeColor="accent5"/>
                                <w:sz w:val="96"/>
                                <w:szCs w:val="9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Pr="005C2AC5">
                              <w:rPr>
                                <w:b/>
                                <w:color w:val="FF0066"/>
                                <w:sz w:val="96"/>
                                <w:szCs w:val="96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E94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98.1pt;width:342pt;height:92pt;z-index:-251657217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" filled="f" stroked="f">
                <v:fill o:detectmouseclick="t"/>
                <v:textbox>
                  <w:txbxContent>
                    <w:p w14:paraId="74CB08BD" w14:textId="0C63DB56" w:rsidR="00CB0D74" w:rsidRPr="005C2AC5" w:rsidRDefault="00CB0D74" w:rsidP="00CB0D74">
                      <w:pPr>
                        <w:jc w:val="center"/>
                        <w:rPr>
                          <w:b/>
                          <w:color w:val="5B9BD5" w:themeColor="accent5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2AC5">
                        <w:rPr>
                          <w:b/>
                          <w:color w:val="5B9BD5" w:themeColor="accent5"/>
                          <w:sz w:val="96"/>
                          <w:szCs w:val="9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5C2AC5">
                        <w:rPr>
                          <w:b/>
                          <w:color w:val="FF0066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Ý</w:t>
                      </w:r>
                      <w:r w:rsidRPr="005C2AC5">
                        <w:rPr>
                          <w:b/>
                          <w:color w:val="7030A0"/>
                          <w:sz w:val="96"/>
                          <w:szCs w:val="96"/>
                          <w14:glow w14:rad="139700">
                            <w14:srgbClr w14:val="00CC00">
                              <w14:alpha w14:val="60000"/>
                            </w14:srgb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5C2AC5">
                        <w:rPr>
                          <w:b/>
                          <w:color w:val="0099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C2AC5">
                        <w:rPr>
                          <w:b/>
                          <w:color w:val="5B9BD5" w:themeColor="accent5"/>
                          <w:sz w:val="96"/>
                          <w:szCs w:val="9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5C2AC5">
                        <w:rPr>
                          <w:b/>
                          <w:color w:val="5B9BD5" w:themeColor="accent5"/>
                          <w:sz w:val="96"/>
                          <w:szCs w:val="96"/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2AC5">
                        <w:rPr>
                          <w:b/>
                          <w:color w:val="FF0066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</w:t>
                      </w:r>
                      <w:r w:rsidRPr="005C2AC5">
                        <w:rPr>
                          <w:b/>
                          <w:color w:val="7030A0"/>
                          <w:sz w:val="96"/>
                          <w:szCs w:val="96"/>
                          <w14:glow w14:rad="101600">
                            <w14:srgbClr w14:val="00CC00">
                              <w14:alpha w14:val="40000"/>
                            </w14:srgb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Pr="005C2AC5">
                        <w:rPr>
                          <w:b/>
                          <w:color w:val="009900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Pr="005C2AC5">
                        <w:rPr>
                          <w:b/>
                          <w:color w:val="5B9BD5" w:themeColor="accent5"/>
                          <w:sz w:val="96"/>
                          <w:szCs w:val="9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Pr="005C2AC5">
                        <w:rPr>
                          <w:b/>
                          <w:color w:val="FF0066"/>
                          <w:sz w:val="96"/>
                          <w:szCs w:val="96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5C2AC5" w:rsidRPr="005C2AC5">
        <w:rPr>
          <w:b/>
          <w:bCs/>
          <w:sz w:val="40"/>
          <w:szCs w:val="40"/>
        </w:rPr>
        <w:t>ŠKOLNÍ PARLAMENT VYHLAŠUJE</w:t>
      </w:r>
    </w:p>
    <w:p w14:paraId="689233A6" w14:textId="112BD132" w:rsidR="005C2AC5" w:rsidRDefault="005C2AC5"/>
    <w:p w14:paraId="59051533" w14:textId="202C4E19" w:rsidR="00F93F00" w:rsidRDefault="00F93F00">
      <w:pPr>
        <w:rPr>
          <w:sz w:val="20"/>
          <w:szCs w:val="20"/>
        </w:rPr>
      </w:pPr>
    </w:p>
    <w:p w14:paraId="5EBCD49F" w14:textId="77777777" w:rsidR="00F93F00" w:rsidRPr="00F93F00" w:rsidRDefault="00F93F00">
      <w:pPr>
        <w:rPr>
          <w:sz w:val="20"/>
          <w:szCs w:val="20"/>
        </w:rPr>
      </w:pPr>
    </w:p>
    <w:p w14:paraId="70BC888C" w14:textId="2D713B3A" w:rsidR="00CB0D74" w:rsidRPr="00C7245C" w:rsidRDefault="00FB5F68" w:rsidP="005C2AC5">
      <w:pPr>
        <w:jc w:val="center"/>
        <w:rPr>
          <w:b/>
          <w:bCs/>
          <w:sz w:val="52"/>
          <w:szCs w:val="52"/>
        </w:rPr>
      </w:pPr>
      <w:r w:rsidRPr="00C7245C">
        <w:rPr>
          <w:b/>
          <w:bCs/>
          <w:sz w:val="52"/>
          <w:szCs w:val="52"/>
        </w:rPr>
        <w:t>od 7. – 11. 11. 2022</w:t>
      </w:r>
    </w:p>
    <w:p w14:paraId="56ABF674" w14:textId="0D943E60" w:rsidR="005C2AC5" w:rsidRDefault="005C2AC5" w:rsidP="00F93F00">
      <w:pPr>
        <w:pStyle w:val="Odstavecseseznamem"/>
        <w:numPr>
          <w:ilvl w:val="0"/>
          <w:numId w:val="1"/>
        </w:numPr>
        <w:ind w:left="426" w:hanging="426"/>
        <w:rPr>
          <w:b/>
          <w:bCs/>
          <w:sz w:val="32"/>
          <w:szCs w:val="32"/>
        </w:rPr>
      </w:pPr>
      <w:r w:rsidRPr="00F93F00">
        <w:rPr>
          <w:b/>
          <w:bCs/>
          <w:sz w:val="32"/>
          <w:szCs w:val="32"/>
        </w:rPr>
        <w:t xml:space="preserve">Každý den jiná barva. </w:t>
      </w:r>
    </w:p>
    <w:p w14:paraId="0B29AF03" w14:textId="77777777" w:rsidR="00F93F00" w:rsidRPr="00F93F00" w:rsidRDefault="00F93F00" w:rsidP="00F93F00">
      <w:pPr>
        <w:pStyle w:val="Odstavecseseznamem"/>
        <w:ind w:left="426"/>
        <w:rPr>
          <w:b/>
          <w:bCs/>
          <w:sz w:val="32"/>
          <w:szCs w:val="32"/>
        </w:rPr>
      </w:pPr>
    </w:p>
    <w:p w14:paraId="7EB456CA" w14:textId="7D91C04F" w:rsidR="005C2AC5" w:rsidRDefault="005C2AC5" w:rsidP="00C7245C">
      <w:pPr>
        <w:pStyle w:val="Odstavecseseznamem"/>
        <w:numPr>
          <w:ilvl w:val="0"/>
          <w:numId w:val="3"/>
        </w:numPr>
        <w:ind w:left="426" w:hanging="426"/>
        <w:rPr>
          <w:b/>
          <w:bCs/>
          <w:sz w:val="32"/>
          <w:szCs w:val="32"/>
        </w:rPr>
      </w:pPr>
      <w:r w:rsidRPr="00F93F00">
        <w:rPr>
          <w:b/>
          <w:bCs/>
          <w:sz w:val="32"/>
          <w:szCs w:val="32"/>
        </w:rPr>
        <w:t>Úkolem je, vzít si na sebe, co největší množství oblečení v dané barvě (počítají se i ponožky, sponky, náramky, gumičky atd.).</w:t>
      </w:r>
    </w:p>
    <w:p w14:paraId="5B8B9BD8" w14:textId="77777777" w:rsidR="00F93F00" w:rsidRPr="00F93F00" w:rsidRDefault="00F93F00" w:rsidP="00F93F00">
      <w:pPr>
        <w:pStyle w:val="Odstavecseseznamem"/>
        <w:ind w:left="426"/>
        <w:rPr>
          <w:b/>
          <w:bCs/>
          <w:sz w:val="32"/>
          <w:szCs w:val="32"/>
        </w:rPr>
      </w:pPr>
    </w:p>
    <w:p w14:paraId="2FFAFA22" w14:textId="0BB25DBF" w:rsidR="005C2AC5" w:rsidRDefault="005C2AC5" w:rsidP="00C7245C">
      <w:pPr>
        <w:pStyle w:val="Odstavecseseznamem"/>
        <w:numPr>
          <w:ilvl w:val="0"/>
          <w:numId w:val="2"/>
        </w:numPr>
        <w:ind w:left="426" w:hanging="426"/>
        <w:rPr>
          <w:b/>
          <w:bCs/>
          <w:sz w:val="32"/>
          <w:szCs w:val="32"/>
        </w:rPr>
      </w:pPr>
      <w:r w:rsidRPr="00F93F00">
        <w:rPr>
          <w:b/>
          <w:bCs/>
          <w:sz w:val="32"/>
          <w:szCs w:val="32"/>
        </w:rPr>
        <w:t xml:space="preserve">Zástupci parlamentu </w:t>
      </w:r>
      <w:r w:rsidR="00C7245C">
        <w:rPr>
          <w:b/>
          <w:bCs/>
          <w:sz w:val="32"/>
          <w:szCs w:val="32"/>
        </w:rPr>
        <w:t>s</w:t>
      </w:r>
      <w:r w:rsidRPr="00F93F00">
        <w:rPr>
          <w:b/>
          <w:bCs/>
          <w:sz w:val="32"/>
          <w:szCs w:val="32"/>
        </w:rPr>
        <w:t xml:space="preserve">počítají v jednotlivých třídách získané body. </w:t>
      </w:r>
    </w:p>
    <w:p w14:paraId="4A797F48" w14:textId="77777777" w:rsidR="00F93F00" w:rsidRPr="00F93F00" w:rsidRDefault="00F93F00" w:rsidP="00F93F00">
      <w:pPr>
        <w:rPr>
          <w:b/>
          <w:bCs/>
          <w:sz w:val="24"/>
          <w:szCs w:val="24"/>
        </w:rPr>
      </w:pPr>
    </w:p>
    <w:p w14:paraId="5FB7A827" w14:textId="677288E7" w:rsidR="005C2AC5" w:rsidRPr="00F93F00" w:rsidRDefault="005C2AC5" w:rsidP="00C7245C">
      <w:pPr>
        <w:pStyle w:val="Odstavecseseznamem"/>
        <w:numPr>
          <w:ilvl w:val="0"/>
          <w:numId w:val="4"/>
        </w:numPr>
        <w:ind w:left="426" w:hanging="426"/>
        <w:rPr>
          <w:b/>
          <w:bCs/>
          <w:sz w:val="32"/>
          <w:szCs w:val="32"/>
        </w:rPr>
      </w:pPr>
      <w:r w:rsidRPr="00F93F00">
        <w:rPr>
          <w:b/>
          <w:bCs/>
          <w:sz w:val="32"/>
          <w:szCs w:val="32"/>
        </w:rPr>
        <w:t>Na konci týdne vyhodnotíme nejúspěšnější třídu, kterou bude čekat sladká odměna.</w:t>
      </w:r>
    </w:p>
    <w:p w14:paraId="0DF1588A" w14:textId="77777777" w:rsidR="005C2AC5" w:rsidRPr="005C2AC5" w:rsidRDefault="005C2AC5" w:rsidP="00FB5F68">
      <w:pPr>
        <w:jc w:val="center"/>
        <w:rPr>
          <w:b/>
          <w:bCs/>
          <w:sz w:val="56"/>
          <w:szCs w:val="56"/>
        </w:rPr>
      </w:pPr>
    </w:p>
    <w:tbl>
      <w:tblPr>
        <w:tblStyle w:val="Mkatabulky"/>
        <w:tblW w:w="9562" w:type="dxa"/>
        <w:jc w:val="center"/>
        <w:tblLook w:val="04A0" w:firstRow="1" w:lastRow="0" w:firstColumn="1" w:lastColumn="0" w:noHBand="0" w:noVBand="1"/>
      </w:tblPr>
      <w:tblGrid>
        <w:gridCol w:w="4781"/>
        <w:gridCol w:w="4781"/>
      </w:tblGrid>
      <w:tr w:rsidR="005C2AC5" w14:paraId="13CCF8A4" w14:textId="77777777" w:rsidTr="00F93F00">
        <w:trPr>
          <w:trHeight w:val="538"/>
          <w:jc w:val="center"/>
        </w:trPr>
        <w:tc>
          <w:tcPr>
            <w:tcW w:w="4781" w:type="dxa"/>
            <w:shd w:val="clear" w:color="auto" w:fill="00B0F0"/>
            <w:vAlign w:val="center"/>
          </w:tcPr>
          <w:p w14:paraId="3E2C6618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4781" w:type="dxa"/>
            <w:shd w:val="clear" w:color="auto" w:fill="00B0F0"/>
            <w:vAlign w:val="center"/>
          </w:tcPr>
          <w:p w14:paraId="4855849B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MODRÁ</w:t>
            </w:r>
          </w:p>
        </w:tc>
      </w:tr>
      <w:tr w:rsidR="005C2AC5" w14:paraId="3C293A5F" w14:textId="77777777" w:rsidTr="00F93F00">
        <w:trPr>
          <w:trHeight w:val="538"/>
          <w:jc w:val="center"/>
        </w:trPr>
        <w:tc>
          <w:tcPr>
            <w:tcW w:w="4781" w:type="dxa"/>
            <w:shd w:val="clear" w:color="auto" w:fill="FF0000"/>
            <w:vAlign w:val="center"/>
          </w:tcPr>
          <w:p w14:paraId="396B663F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4781" w:type="dxa"/>
            <w:shd w:val="clear" w:color="auto" w:fill="FF6699"/>
            <w:vAlign w:val="center"/>
          </w:tcPr>
          <w:p w14:paraId="683E6157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ČERVENÁ, RŮŽOVÁ</w:t>
            </w:r>
          </w:p>
        </w:tc>
      </w:tr>
      <w:tr w:rsidR="005C2AC5" w14:paraId="2F6E53FC" w14:textId="77777777" w:rsidTr="00F93F00">
        <w:trPr>
          <w:trHeight w:val="538"/>
          <w:jc w:val="center"/>
        </w:trPr>
        <w:tc>
          <w:tcPr>
            <w:tcW w:w="4781" w:type="dxa"/>
            <w:shd w:val="clear" w:color="auto" w:fill="000000" w:themeFill="text1"/>
            <w:vAlign w:val="center"/>
          </w:tcPr>
          <w:p w14:paraId="14B11A58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4781" w:type="dxa"/>
            <w:shd w:val="clear" w:color="auto" w:fill="000000" w:themeFill="text1"/>
            <w:vAlign w:val="center"/>
          </w:tcPr>
          <w:p w14:paraId="694C4E8D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ČERNÁ</w:t>
            </w:r>
          </w:p>
        </w:tc>
      </w:tr>
      <w:tr w:rsidR="005C2AC5" w14:paraId="037988D3" w14:textId="77777777" w:rsidTr="00F93F00">
        <w:trPr>
          <w:trHeight w:val="538"/>
          <w:jc w:val="center"/>
        </w:trPr>
        <w:tc>
          <w:tcPr>
            <w:tcW w:w="4781" w:type="dxa"/>
            <w:shd w:val="clear" w:color="auto" w:fill="00CC00"/>
            <w:vAlign w:val="center"/>
          </w:tcPr>
          <w:p w14:paraId="3698BF71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4781" w:type="dxa"/>
            <w:shd w:val="clear" w:color="auto" w:fill="FFFF00"/>
            <w:vAlign w:val="center"/>
          </w:tcPr>
          <w:p w14:paraId="1CF5242D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ZELENÁ, ŽLUTÁ</w:t>
            </w:r>
          </w:p>
        </w:tc>
      </w:tr>
      <w:tr w:rsidR="005C2AC5" w14:paraId="0CEF38D6" w14:textId="77777777" w:rsidTr="00F93F00">
        <w:trPr>
          <w:trHeight w:val="497"/>
          <w:jc w:val="center"/>
        </w:trPr>
        <w:tc>
          <w:tcPr>
            <w:tcW w:w="4781" w:type="dxa"/>
            <w:vAlign w:val="center"/>
          </w:tcPr>
          <w:p w14:paraId="6882BC26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4781" w:type="dxa"/>
            <w:vAlign w:val="center"/>
          </w:tcPr>
          <w:p w14:paraId="7A78F22A" w14:textId="77777777" w:rsidR="005C2AC5" w:rsidRPr="001327F4" w:rsidRDefault="005C2AC5" w:rsidP="0048451A">
            <w:pPr>
              <w:jc w:val="center"/>
              <w:rPr>
                <w:b/>
                <w:bCs/>
                <w:sz w:val="28"/>
                <w:szCs w:val="28"/>
              </w:rPr>
            </w:pPr>
            <w:r w:rsidRPr="001327F4">
              <w:rPr>
                <w:b/>
                <w:bCs/>
                <w:sz w:val="28"/>
                <w:szCs w:val="28"/>
              </w:rPr>
              <w:t>BÍLÁ</w:t>
            </w:r>
          </w:p>
        </w:tc>
      </w:tr>
    </w:tbl>
    <w:p w14:paraId="1B7031FE" w14:textId="65F943DF" w:rsidR="00D80C13" w:rsidRDefault="00D80C13" w:rsidP="005C2AC5">
      <w:pPr>
        <w:ind w:left="-567"/>
      </w:pPr>
    </w:p>
    <w:sectPr w:rsidR="00D80C13" w:rsidSect="005C2AC5">
      <w:pgSz w:w="11906" w:h="16838"/>
      <w:pgMar w:top="568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B91"/>
    <w:multiLevelType w:val="hybridMultilevel"/>
    <w:tmpl w:val="7598A61C"/>
    <w:lvl w:ilvl="0" w:tplc="6A7E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D67ED"/>
    <w:multiLevelType w:val="hybridMultilevel"/>
    <w:tmpl w:val="29389788"/>
    <w:lvl w:ilvl="0" w:tplc="538A7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E2523"/>
    <w:multiLevelType w:val="hybridMultilevel"/>
    <w:tmpl w:val="92ECFD20"/>
    <w:lvl w:ilvl="0" w:tplc="BC42D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43710"/>
    <w:multiLevelType w:val="hybridMultilevel"/>
    <w:tmpl w:val="B3A8DD3C"/>
    <w:lvl w:ilvl="0" w:tplc="D312F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024588">
    <w:abstractNumId w:val="3"/>
  </w:num>
  <w:num w:numId="2" w16cid:durableId="1228224258">
    <w:abstractNumId w:val="1"/>
  </w:num>
  <w:num w:numId="3" w16cid:durableId="1770732649">
    <w:abstractNumId w:val="0"/>
  </w:num>
  <w:num w:numId="4" w16cid:durableId="1874463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74"/>
    <w:rsid w:val="005C2AC5"/>
    <w:rsid w:val="00683031"/>
    <w:rsid w:val="00942DA7"/>
    <w:rsid w:val="00C7245C"/>
    <w:rsid w:val="00CB0D74"/>
    <w:rsid w:val="00D80C13"/>
    <w:rsid w:val="00F93F00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7DC7"/>
  <w15:chartTrackingRefBased/>
  <w15:docId w15:val="{906F425D-9033-4208-924A-FBE67E8D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2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9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Šiklová Markéta</dc:creator>
  <cp:keywords/>
  <dc:description/>
  <cp:lastModifiedBy>Šiklová Markéta</cp:lastModifiedBy>
  <cp:revision>2</cp:revision>
  <dcterms:created xsi:type="dcterms:W3CDTF">2022-11-04T12:58:00Z</dcterms:created>
  <dcterms:modified xsi:type="dcterms:W3CDTF">2022-11-04T12:58:00Z</dcterms:modified>
</cp:coreProperties>
</file>